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943255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0B0AEA">
        <w:rPr>
          <w:rFonts w:ascii="Verdana" w:eastAsia="Verdana" w:hAnsi="Verdana" w:cs="Verdana"/>
          <w:b/>
          <w:sz w:val="16"/>
          <w:szCs w:val="16"/>
        </w:rPr>
        <w:t>42</w:t>
      </w:r>
      <w:r w:rsidRPr="00943255">
        <w:rPr>
          <w:rFonts w:ascii="Verdana" w:eastAsia="Verdana" w:hAnsi="Verdana" w:cs="Verdana"/>
          <w:b/>
          <w:sz w:val="16"/>
          <w:szCs w:val="16"/>
        </w:rPr>
        <w:t>/202</w:t>
      </w:r>
      <w:r w:rsidR="000B0AEA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943255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0B0AEA">
        <w:rPr>
          <w:rFonts w:ascii="Verdana" w:eastAsia="Verdana" w:hAnsi="Verdana" w:cs="Verdana"/>
          <w:b/>
          <w:sz w:val="16"/>
          <w:szCs w:val="16"/>
        </w:rPr>
        <w:t>102114/2019</w:t>
      </w:r>
    </w:p>
    <w:p w:rsidR="008F0D1E" w:rsidRPr="00943255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32C4D" w:rsidRDefault="00870A9A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A</w:t>
      </w:r>
      <w:r w:rsidRPr="00943255">
        <w:rPr>
          <w:rFonts w:ascii="Verdana" w:eastAsia="Verdana" w:hAnsi="Verdana" w:cs="Verdana"/>
          <w:sz w:val="16"/>
          <w:szCs w:val="16"/>
        </w:rPr>
        <w:t xml:space="preserve"> </w:t>
      </w:r>
      <w:r w:rsidRPr="00943255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943255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0B0AEA">
        <w:rPr>
          <w:rFonts w:ascii="Verdana" w:eastAsia="Verdana" w:hAnsi="Verdana" w:cs="Verdana"/>
          <w:sz w:val="16"/>
          <w:szCs w:val="16"/>
        </w:rPr>
        <w:t>310/2020/GBSES</w:t>
      </w:r>
      <w:r w:rsidR="0012212B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0B0AEA">
        <w:rPr>
          <w:rFonts w:ascii="Verdana" w:eastAsia="Verdana" w:hAnsi="Verdana" w:cs="Verdana"/>
          <w:sz w:val="16"/>
          <w:szCs w:val="16"/>
        </w:rPr>
        <w:t>03/09/2020</w:t>
      </w:r>
      <w:r w:rsidRPr="00943255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>
        <w:rPr>
          <w:rFonts w:ascii="Verdana" w:eastAsia="Verdana" w:hAnsi="Verdana" w:cs="Verdana"/>
          <w:sz w:val="16"/>
          <w:szCs w:val="16"/>
        </w:rPr>
        <w:t xml:space="preserve">itação em epígrafe, cuja sessão </w:t>
      </w:r>
      <w:r w:rsidR="0012212B" w:rsidRPr="00332C4D">
        <w:rPr>
          <w:rFonts w:ascii="Verdana" w:eastAsia="Verdana" w:hAnsi="Verdana" w:cs="Verdana"/>
          <w:sz w:val="16"/>
          <w:szCs w:val="16"/>
        </w:rPr>
        <w:t>iniciou</w:t>
      </w:r>
      <w:r w:rsidRPr="00332C4D">
        <w:rPr>
          <w:rFonts w:ascii="Verdana" w:eastAsia="Verdana" w:hAnsi="Verdana" w:cs="Verdana"/>
          <w:sz w:val="16"/>
          <w:szCs w:val="16"/>
        </w:rPr>
        <w:t xml:space="preserve"> no dia </w:t>
      </w:r>
      <w:r w:rsidR="00332C4D" w:rsidRPr="00332C4D">
        <w:rPr>
          <w:rFonts w:ascii="Verdana" w:eastAsia="Verdana" w:hAnsi="Verdana" w:cs="Verdana"/>
          <w:sz w:val="16"/>
          <w:szCs w:val="16"/>
        </w:rPr>
        <w:t>09/0</w:t>
      </w:r>
      <w:r w:rsidR="00B1761D">
        <w:rPr>
          <w:rFonts w:ascii="Verdana" w:eastAsia="Verdana" w:hAnsi="Verdana" w:cs="Verdana"/>
          <w:sz w:val="16"/>
          <w:szCs w:val="16"/>
        </w:rPr>
        <w:t>7</w:t>
      </w:r>
      <w:r w:rsidR="00332C4D" w:rsidRPr="00332C4D">
        <w:rPr>
          <w:rFonts w:ascii="Verdana" w:eastAsia="Verdana" w:hAnsi="Verdana" w:cs="Verdana"/>
          <w:sz w:val="16"/>
          <w:szCs w:val="16"/>
        </w:rPr>
        <w:t>/2021</w:t>
      </w:r>
      <w:r w:rsidRPr="00332C4D">
        <w:rPr>
          <w:rFonts w:ascii="Verdana" w:eastAsia="Verdana" w:hAnsi="Verdana" w:cs="Verdana"/>
          <w:sz w:val="16"/>
          <w:szCs w:val="16"/>
        </w:rPr>
        <w:t xml:space="preserve">, sendo o objeto </w:t>
      </w:r>
      <w:r w:rsidRPr="00332C4D">
        <w:rPr>
          <w:rFonts w:ascii="Verdana" w:hAnsi="Verdana"/>
          <w:i/>
          <w:sz w:val="16"/>
          <w:szCs w:val="16"/>
        </w:rPr>
        <w:t>“</w:t>
      </w:r>
      <w:r w:rsidR="00332C4D" w:rsidRPr="00332C4D">
        <w:rPr>
          <w:rFonts w:ascii="Verdana" w:hAnsi="Verdana"/>
          <w:b/>
          <w:i/>
          <w:sz w:val="16"/>
        </w:rPr>
        <w:t>AQUISIÇAO DE EQUIPAMENTO PERMANENTE ESPECIFICO PARA ATENDIMENTO PRÉ-HOSPITALAR - APH (DEA-DESFIBRILADOR EXTERNO AUTOMÁTICO), para atender o Serviço de Atendimento Móvel de Urgência – SAMU 192</w:t>
      </w:r>
      <w:r w:rsidRPr="00332C4D">
        <w:rPr>
          <w:rFonts w:ascii="Verdana" w:hAnsi="Verdana"/>
          <w:i/>
          <w:sz w:val="16"/>
          <w:szCs w:val="16"/>
        </w:rPr>
        <w:t xml:space="preserve">”. </w:t>
      </w:r>
      <w:r w:rsidRPr="00332C4D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332C4D">
        <w:rPr>
          <w:rFonts w:ascii="Verdana" w:eastAsia="Verdana" w:hAnsi="Verdana" w:cs="Verdana"/>
          <w:sz w:val="16"/>
          <w:szCs w:val="16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color w:val="FF0000"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4"/>
        <w:gridCol w:w="720"/>
        <w:gridCol w:w="709"/>
        <w:gridCol w:w="724"/>
        <w:gridCol w:w="1289"/>
        <w:gridCol w:w="1401"/>
        <w:gridCol w:w="1547"/>
      </w:tblGrid>
      <w:tr w:rsidR="00B1761D" w:rsidTr="00DA2461">
        <w:trPr>
          <w:trHeight w:val="720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UNIT.R$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A2461" w:rsidRDefault="00DA2461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TOTAL.R$</w:t>
            </w:r>
          </w:p>
        </w:tc>
      </w:tr>
      <w:tr w:rsidR="00B1761D" w:rsidRPr="002B42D0" w:rsidTr="00DA2461">
        <w:trPr>
          <w:trHeight w:val="106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 w:rsidP="00DA2461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>INSTRAMED INDUSTRIA MEDICO HOSPITALAR LTDA</w:t>
            </w:r>
          </w:p>
          <w:p w:rsidR="00DA2461" w:rsidRPr="002B42D0" w:rsidRDefault="00DA2461" w:rsidP="00DA2461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>CNPJ: 90.909.631/0001-10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 w:rsidP="00DA246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 w:rsidP="00DA246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 w:rsidP="00DA246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D" w:rsidRDefault="00DA2461" w:rsidP="00B1761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0" w:name="_GoBack"/>
            <w:r w:rsidRPr="002B42D0">
              <w:rPr>
                <w:rFonts w:ascii="Verdana" w:eastAsia="Verdana" w:hAnsi="Verdana" w:cs="Verdana"/>
                <w:sz w:val="16"/>
                <w:szCs w:val="16"/>
              </w:rPr>
              <w:t>INSTRAMED</w:t>
            </w:r>
          </w:p>
          <w:p w:rsidR="00DA2461" w:rsidRPr="002B42D0" w:rsidRDefault="00B1761D" w:rsidP="00B1761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/ I.O.N</w:t>
            </w:r>
            <w:bookmarkEnd w:id="0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 w:rsidP="00B1761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B1761D">
              <w:rPr>
                <w:rFonts w:ascii="Verdana" w:eastAsia="Verdana" w:hAnsi="Verdana" w:cs="Verdana"/>
                <w:sz w:val="16"/>
                <w:szCs w:val="16"/>
              </w:rPr>
              <w:t>5.937,50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 w:rsidP="00593C5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B1761D">
              <w:rPr>
                <w:rFonts w:ascii="Verdana" w:eastAsia="Verdana" w:hAnsi="Verdana" w:cs="Verdana"/>
                <w:sz w:val="16"/>
                <w:szCs w:val="16"/>
              </w:rPr>
              <w:t>83.125,00</w:t>
            </w:r>
          </w:p>
        </w:tc>
      </w:tr>
      <w:tr w:rsidR="002B42D0" w:rsidRPr="002B42D0" w:rsidTr="00DA2461">
        <w:trPr>
          <w:trHeight w:val="285"/>
        </w:trPr>
        <w:tc>
          <w:tcPr>
            <w:tcW w:w="76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DA2461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61" w:rsidRPr="002B42D0" w:rsidRDefault="00B1761D" w:rsidP="00593C51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2B42D0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83.125,00</w:t>
            </w:r>
          </w:p>
        </w:tc>
      </w:tr>
    </w:tbl>
    <w:p w:rsidR="008F0D1E" w:rsidRPr="002B42D0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BF66F5" w:rsidRPr="002B42D0" w:rsidRDefault="00BF66F5" w:rsidP="00BF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b/>
          <w:sz w:val="16"/>
          <w:szCs w:val="16"/>
        </w:rPr>
      </w:pPr>
    </w:p>
    <w:p w:rsidR="008F0D1E" w:rsidRPr="002B42D0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2B42D0">
        <w:rPr>
          <w:rFonts w:ascii="Verdana" w:eastAsia="Verdana" w:hAnsi="Verdana" w:cs="Verdana"/>
          <w:sz w:val="16"/>
          <w:szCs w:val="16"/>
        </w:rPr>
        <w:t xml:space="preserve">Cuiabá-MT, </w:t>
      </w:r>
      <w:r w:rsidR="00332C4D" w:rsidRPr="002B42D0">
        <w:rPr>
          <w:rFonts w:ascii="Verdana" w:eastAsia="Verdana" w:hAnsi="Verdana" w:cs="Verdana"/>
          <w:sz w:val="16"/>
          <w:szCs w:val="16"/>
        </w:rPr>
        <w:t>09 de julho</w:t>
      </w:r>
      <w:r w:rsidRPr="002B42D0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2B42D0">
        <w:rPr>
          <w:rFonts w:ascii="Verdana" w:eastAsia="Verdana" w:hAnsi="Verdana" w:cs="Verdana"/>
          <w:sz w:val="16"/>
          <w:szCs w:val="16"/>
        </w:rPr>
        <w:t>1</w:t>
      </w:r>
      <w:r w:rsidRPr="002B42D0">
        <w:rPr>
          <w:rFonts w:ascii="Verdana" w:eastAsia="Verdana" w:hAnsi="Verdana" w:cs="Verdana"/>
          <w:sz w:val="16"/>
          <w:szCs w:val="16"/>
        </w:rPr>
        <w:t>.</w:t>
      </w:r>
    </w:p>
    <w:p w:rsidR="008F0D1E" w:rsidRPr="002B42D0" w:rsidRDefault="008F0D1E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3E58B8" w:rsidRPr="002B42D0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2B42D0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2B42D0" w:rsidRDefault="00332C4D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2B42D0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8F0D1E" w:rsidRPr="002B42D0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B42D0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2B42D0">
        <w:rPr>
          <w:rFonts w:ascii="Verdana" w:eastAsia="Verdana" w:hAnsi="Verdana" w:cs="Verdana"/>
          <w:i/>
          <w:sz w:val="16"/>
          <w:szCs w:val="16"/>
        </w:rPr>
        <w:t>SES/MT</w:t>
      </w:r>
    </w:p>
    <w:p w:rsidR="008F0D1E" w:rsidRPr="002B42D0" w:rsidRDefault="008F0D1E">
      <w:pPr>
        <w:rPr>
          <w:rFonts w:ascii="Verdana" w:eastAsia="Verdana" w:hAnsi="Verdana" w:cs="Verdana"/>
          <w:sz w:val="16"/>
          <w:szCs w:val="16"/>
        </w:rPr>
      </w:pPr>
    </w:p>
    <w:p w:rsidR="00DF72B2" w:rsidRPr="002B42D0" w:rsidRDefault="00DF72B2">
      <w:pPr>
        <w:rPr>
          <w:rFonts w:ascii="Verdana" w:eastAsia="Verdana" w:hAnsi="Verdana" w:cs="Verdana"/>
          <w:sz w:val="16"/>
          <w:szCs w:val="16"/>
        </w:rPr>
        <w:sectPr w:rsidR="00DF72B2" w:rsidRPr="002B42D0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2B42D0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2B42D0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2B42D0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2B42D0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332C4D" w:rsidRPr="002B42D0">
        <w:rPr>
          <w:rFonts w:ascii="Verdana" w:eastAsia="Verdana" w:hAnsi="Verdana" w:cs="Verdana"/>
          <w:b/>
          <w:sz w:val="16"/>
          <w:szCs w:val="16"/>
        </w:rPr>
        <w:t>42/2021</w:t>
      </w:r>
    </w:p>
    <w:p w:rsidR="008F0D1E" w:rsidRPr="002B42D0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2B42D0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2B42D0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2B42D0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2B42D0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332C4D" w:rsidRPr="002B42D0">
        <w:rPr>
          <w:rFonts w:ascii="Verdana" w:eastAsia="Verdana" w:hAnsi="Verdana" w:cs="Verdana"/>
          <w:sz w:val="16"/>
          <w:szCs w:val="16"/>
        </w:rPr>
        <w:t>042/2021</w:t>
      </w:r>
      <w:r w:rsidRPr="002B42D0">
        <w:rPr>
          <w:rFonts w:ascii="Verdana" w:eastAsia="Verdana" w:hAnsi="Verdana" w:cs="Verdana"/>
          <w:sz w:val="16"/>
          <w:szCs w:val="16"/>
        </w:rPr>
        <w:t>, processo n.</w:t>
      </w:r>
      <w:r w:rsidRPr="002B42D0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32C4D" w:rsidRPr="002B42D0">
        <w:rPr>
          <w:rFonts w:ascii="Verdana" w:eastAsia="Verdana" w:hAnsi="Verdana" w:cs="Verdana"/>
          <w:b/>
          <w:sz w:val="16"/>
          <w:szCs w:val="16"/>
        </w:rPr>
        <w:t>102114/2019</w:t>
      </w:r>
      <w:r w:rsidRPr="002B42D0">
        <w:rPr>
          <w:rFonts w:ascii="Verdana" w:eastAsia="Verdana" w:hAnsi="Verdana" w:cs="Verdana"/>
          <w:sz w:val="16"/>
          <w:szCs w:val="16"/>
        </w:rPr>
        <w:t xml:space="preserve">, cujo objeto </w:t>
      </w:r>
      <w:proofErr w:type="gramStart"/>
      <w:r w:rsidRPr="002B42D0">
        <w:rPr>
          <w:rFonts w:ascii="Verdana" w:eastAsia="Verdana" w:hAnsi="Verdana" w:cs="Verdana"/>
          <w:sz w:val="16"/>
          <w:szCs w:val="16"/>
        </w:rPr>
        <w:t>consiste</w:t>
      </w:r>
      <w:proofErr w:type="gramEnd"/>
      <w:r w:rsidRPr="002B42D0">
        <w:rPr>
          <w:rFonts w:ascii="Verdana" w:eastAsia="Verdana" w:hAnsi="Verdana" w:cs="Verdana"/>
          <w:sz w:val="16"/>
          <w:szCs w:val="16"/>
        </w:rPr>
        <w:t xml:space="preserve"> n</w:t>
      </w:r>
      <w:r w:rsidR="00B1761D">
        <w:rPr>
          <w:rFonts w:ascii="Verdana" w:eastAsia="Verdana" w:hAnsi="Verdana" w:cs="Verdana"/>
          <w:sz w:val="16"/>
          <w:szCs w:val="16"/>
        </w:rPr>
        <w:t>a:</w:t>
      </w:r>
      <w:r w:rsidR="00943255" w:rsidRPr="002B42D0">
        <w:rPr>
          <w:rFonts w:ascii="Verdana" w:eastAsia="Verdana" w:hAnsi="Verdana" w:cs="Verdana"/>
          <w:sz w:val="16"/>
          <w:szCs w:val="16"/>
        </w:rPr>
        <w:t xml:space="preserve"> </w:t>
      </w:r>
      <w:r w:rsidR="00943255" w:rsidRPr="002B42D0">
        <w:rPr>
          <w:rFonts w:ascii="Verdana" w:hAnsi="Verdana"/>
          <w:b/>
          <w:i/>
          <w:sz w:val="16"/>
          <w:szCs w:val="16"/>
        </w:rPr>
        <w:t>“</w:t>
      </w:r>
      <w:r w:rsidR="00332C4D" w:rsidRPr="002B42D0">
        <w:rPr>
          <w:rFonts w:ascii="Verdana" w:hAnsi="Verdana"/>
          <w:b/>
          <w:i/>
          <w:sz w:val="16"/>
        </w:rPr>
        <w:t>AQUISIÇAO DE EQUIPAMENTO PERMANENTE ESPECIFICO PARA ATENDIMENTO PRÉ-HOSPITALAR - APH (DEA-DESFIBRILADOR EXTERNO AUTOMÁTICO), para atender o Serviço de Atendimento Móvel de Urgência – SAMU 192</w:t>
      </w:r>
      <w:r w:rsidR="00943255" w:rsidRPr="002B42D0">
        <w:rPr>
          <w:rFonts w:ascii="Verdana" w:hAnsi="Verdana"/>
          <w:b/>
          <w:i/>
          <w:sz w:val="16"/>
          <w:szCs w:val="16"/>
        </w:rPr>
        <w:t>”</w:t>
      </w:r>
      <w:r w:rsidR="0012212B" w:rsidRPr="002B42D0">
        <w:rPr>
          <w:rFonts w:ascii="Verdana" w:hAnsi="Verdana"/>
          <w:b/>
          <w:i/>
          <w:sz w:val="16"/>
          <w:szCs w:val="16"/>
        </w:rPr>
        <w:t>.</w:t>
      </w:r>
    </w:p>
    <w:p w:rsidR="000E67EA" w:rsidRPr="002B42D0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2B42D0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2B42D0">
        <w:rPr>
          <w:rFonts w:ascii="Verdana" w:eastAsia="Verdana" w:hAnsi="Verdana" w:cs="Verdana"/>
          <w:sz w:val="16"/>
          <w:szCs w:val="16"/>
        </w:rPr>
        <w:t xml:space="preserve">Cuiabá-MT, </w:t>
      </w:r>
      <w:r w:rsidR="00332C4D" w:rsidRPr="002B42D0">
        <w:rPr>
          <w:rFonts w:ascii="Verdana" w:eastAsia="Verdana" w:hAnsi="Verdana" w:cs="Verdana"/>
          <w:sz w:val="16"/>
          <w:szCs w:val="16"/>
        </w:rPr>
        <w:t>09 de julho</w:t>
      </w:r>
      <w:r w:rsidRPr="002B42D0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2B42D0">
        <w:rPr>
          <w:rFonts w:ascii="Verdana" w:eastAsia="Verdana" w:hAnsi="Verdana" w:cs="Verdana"/>
          <w:sz w:val="16"/>
          <w:szCs w:val="16"/>
        </w:rPr>
        <w:t>1</w:t>
      </w:r>
      <w:r w:rsidRPr="002B42D0">
        <w:rPr>
          <w:rFonts w:ascii="Verdana" w:eastAsia="Verdana" w:hAnsi="Verdana" w:cs="Verdana"/>
          <w:sz w:val="16"/>
          <w:szCs w:val="16"/>
        </w:rPr>
        <w:t>.</w:t>
      </w:r>
    </w:p>
    <w:p w:rsidR="008F0D1E" w:rsidRPr="002B42D0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2B42D0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2B42D0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943255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4325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Default="007E32EA" w:rsidP="007E32EA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 w:rsidRPr="00943255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54F9"/>
    <w:rsid w:val="000B0AEA"/>
    <w:rsid w:val="000E67EA"/>
    <w:rsid w:val="0012212B"/>
    <w:rsid w:val="001E118F"/>
    <w:rsid w:val="002B42D0"/>
    <w:rsid w:val="002F4212"/>
    <w:rsid w:val="00332C4D"/>
    <w:rsid w:val="00333F19"/>
    <w:rsid w:val="003E3C32"/>
    <w:rsid w:val="003E58B8"/>
    <w:rsid w:val="004C4A7D"/>
    <w:rsid w:val="00516AEB"/>
    <w:rsid w:val="00593C51"/>
    <w:rsid w:val="006A701E"/>
    <w:rsid w:val="00730C56"/>
    <w:rsid w:val="007E32EA"/>
    <w:rsid w:val="00870A9A"/>
    <w:rsid w:val="008F0D1E"/>
    <w:rsid w:val="00943255"/>
    <w:rsid w:val="009B4088"/>
    <w:rsid w:val="00A54430"/>
    <w:rsid w:val="00AA5ADD"/>
    <w:rsid w:val="00AF6AB9"/>
    <w:rsid w:val="00B1761D"/>
    <w:rsid w:val="00BF66F5"/>
    <w:rsid w:val="00C40668"/>
    <w:rsid w:val="00C4077F"/>
    <w:rsid w:val="00CE1631"/>
    <w:rsid w:val="00D67CF1"/>
    <w:rsid w:val="00DA2461"/>
    <w:rsid w:val="00DE19BE"/>
    <w:rsid w:val="00DF72B2"/>
    <w:rsid w:val="00E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D137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6</cp:revision>
  <cp:lastPrinted>2021-07-09T19:35:00Z</cp:lastPrinted>
  <dcterms:created xsi:type="dcterms:W3CDTF">2021-07-09T16:09:00Z</dcterms:created>
  <dcterms:modified xsi:type="dcterms:W3CDTF">2021-07-09T21:10:00Z</dcterms:modified>
</cp:coreProperties>
</file>